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FF4" w:rsidRDefault="001E0FF4" w:rsidP="001E0FF4">
      <w:pPr>
        <w:widowControl/>
        <w:ind w:leftChars="0" w:left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附件</w:t>
      </w:r>
      <w:r>
        <w:rPr>
          <w:rFonts w:ascii="仿宋" w:eastAsia="仿宋" w:hAnsi="仿宋" w:hint="eastAsia"/>
          <w:sz w:val="28"/>
          <w:szCs w:val="28"/>
        </w:rPr>
        <w:t>2：</w:t>
      </w:r>
    </w:p>
    <w:p w:rsidR="001E0FF4" w:rsidRPr="001E0FF4" w:rsidRDefault="001E0FF4" w:rsidP="001E0FF4">
      <w:pPr>
        <w:widowControl/>
        <w:ind w:leftChars="0" w:left="0"/>
        <w:jc w:val="center"/>
        <w:rPr>
          <w:rFonts w:ascii="Times New Roman" w:eastAsia="华文中宋" w:hAnsi="Times New Roman"/>
          <w:sz w:val="36"/>
          <w:szCs w:val="36"/>
        </w:rPr>
      </w:pPr>
      <w:r w:rsidRPr="001E0FF4">
        <w:rPr>
          <w:rFonts w:ascii="Times New Roman" w:eastAsia="华文中宋" w:hAnsi="Times New Roman"/>
          <w:sz w:val="36"/>
          <w:szCs w:val="36"/>
        </w:rPr>
        <w:t>2016</w:t>
      </w:r>
      <w:r w:rsidRPr="001E0FF4">
        <w:rPr>
          <w:rFonts w:ascii="Times New Roman" w:eastAsia="华文中宋" w:hAnsi="华文中宋"/>
          <w:sz w:val="36"/>
          <w:szCs w:val="36"/>
        </w:rPr>
        <w:t>年中国香料香精化妆品行业科技大会</w:t>
      </w:r>
    </w:p>
    <w:p w:rsidR="001E0FF4" w:rsidRPr="001E0FF4" w:rsidRDefault="001E0FF4" w:rsidP="001E0FF4">
      <w:pPr>
        <w:ind w:left="176"/>
        <w:jc w:val="center"/>
        <w:rPr>
          <w:rFonts w:ascii="华文中宋" w:eastAsia="华文中宋" w:hAnsi="华文中宋"/>
          <w:sz w:val="36"/>
          <w:szCs w:val="36"/>
        </w:rPr>
      </w:pPr>
      <w:r w:rsidRPr="001E0FF4">
        <w:rPr>
          <w:rFonts w:ascii="华文中宋" w:eastAsia="华文中宋" w:hAnsi="华文中宋"/>
          <w:sz w:val="36"/>
          <w:szCs w:val="36"/>
        </w:rPr>
        <w:t>暨第十一届学术研讨会</w:t>
      </w:r>
    </w:p>
    <w:p w:rsidR="00E43D64" w:rsidRDefault="001E0FF4" w:rsidP="001E0FF4">
      <w:pPr>
        <w:ind w:left="176"/>
        <w:jc w:val="center"/>
        <w:rPr>
          <w:rFonts w:ascii="华文中宋" w:eastAsia="华文中宋" w:hAnsi="华文中宋"/>
          <w:sz w:val="36"/>
          <w:szCs w:val="36"/>
        </w:rPr>
      </w:pPr>
      <w:r w:rsidRPr="001E0FF4">
        <w:rPr>
          <w:rFonts w:ascii="华文中宋" w:eastAsia="华文中宋" w:hAnsi="华文中宋"/>
          <w:sz w:val="36"/>
          <w:szCs w:val="36"/>
        </w:rPr>
        <w:t>活动安排</w:t>
      </w:r>
    </w:p>
    <w:p w:rsidR="001E0FF4" w:rsidRDefault="001E0FF4" w:rsidP="001E0FF4">
      <w:pPr>
        <w:ind w:left="176"/>
        <w:rPr>
          <w:rFonts w:ascii="Times New Roman" w:eastAsia="仿宋" w:hAnsi="仿宋"/>
          <w:sz w:val="30"/>
          <w:szCs w:val="30"/>
        </w:rPr>
      </w:pPr>
    </w:p>
    <w:p w:rsidR="001E0FF4" w:rsidRDefault="001E0FF4" w:rsidP="001E0FF4">
      <w:pPr>
        <w:ind w:leftChars="0" w:left="0" w:firstLineChars="200" w:firstLine="600"/>
        <w:rPr>
          <w:rFonts w:ascii="Times New Roman" w:eastAsia="仿宋" w:hAnsi="仿宋"/>
          <w:sz w:val="30"/>
          <w:szCs w:val="30"/>
        </w:rPr>
      </w:pPr>
      <w:r w:rsidRPr="003E2A3C">
        <w:rPr>
          <w:rFonts w:ascii="Times New Roman" w:eastAsia="仿宋" w:hAnsi="仿宋"/>
          <w:sz w:val="30"/>
          <w:szCs w:val="30"/>
        </w:rPr>
        <w:t>一、会议名称及主题</w:t>
      </w:r>
    </w:p>
    <w:p w:rsidR="001E0FF4" w:rsidRDefault="001E0FF4" w:rsidP="001E0FF4">
      <w:pPr>
        <w:ind w:leftChars="0" w:left="0" w:firstLineChars="200" w:firstLine="600"/>
        <w:rPr>
          <w:rFonts w:ascii="Times New Roman" w:eastAsia="仿宋" w:hAnsi="仿宋"/>
          <w:sz w:val="30"/>
          <w:szCs w:val="30"/>
        </w:rPr>
      </w:pPr>
      <w:r>
        <w:rPr>
          <w:rFonts w:ascii="Times New Roman" w:eastAsia="仿宋" w:hAnsi="仿宋" w:hint="eastAsia"/>
          <w:sz w:val="30"/>
          <w:szCs w:val="30"/>
        </w:rPr>
        <w:t>（一）</w:t>
      </w:r>
      <w:r w:rsidRPr="003E2A3C">
        <w:rPr>
          <w:rFonts w:ascii="Times New Roman" w:eastAsia="仿宋" w:hAnsi="仿宋"/>
          <w:sz w:val="30"/>
          <w:szCs w:val="30"/>
        </w:rPr>
        <w:t>会议名称：</w:t>
      </w:r>
      <w:r w:rsidRPr="003E2A3C">
        <w:rPr>
          <w:rFonts w:ascii="Times New Roman" w:eastAsia="仿宋" w:hAnsi="Times New Roman"/>
          <w:sz w:val="30"/>
          <w:szCs w:val="30"/>
        </w:rPr>
        <w:t>2016</w:t>
      </w:r>
      <w:r w:rsidRPr="003E2A3C">
        <w:rPr>
          <w:rFonts w:ascii="Times New Roman" w:eastAsia="仿宋" w:hAnsi="仿宋"/>
          <w:sz w:val="30"/>
          <w:szCs w:val="30"/>
        </w:rPr>
        <w:t>年中国香料香精化妆品行业科技大会暨第十一届学术研讨会</w:t>
      </w:r>
    </w:p>
    <w:p w:rsidR="001E0FF4" w:rsidRDefault="001E0FF4" w:rsidP="001E0FF4">
      <w:pPr>
        <w:ind w:leftChars="0" w:left="0" w:firstLineChars="200" w:firstLine="600"/>
        <w:rPr>
          <w:rFonts w:ascii="Times New Roman" w:eastAsia="仿宋" w:hAnsi="仿宋"/>
          <w:sz w:val="30"/>
          <w:szCs w:val="30"/>
        </w:rPr>
      </w:pPr>
      <w:r>
        <w:rPr>
          <w:rFonts w:ascii="Times New Roman" w:eastAsia="仿宋" w:hAnsi="仿宋" w:hint="eastAsia"/>
          <w:sz w:val="30"/>
          <w:szCs w:val="30"/>
        </w:rPr>
        <w:t>（二）</w:t>
      </w:r>
      <w:r w:rsidRPr="003E2A3C">
        <w:rPr>
          <w:rFonts w:ascii="Times New Roman" w:eastAsia="仿宋" w:hAnsi="仿宋"/>
          <w:sz w:val="30"/>
          <w:szCs w:val="30"/>
        </w:rPr>
        <w:t>活动主题：科技引领</w:t>
      </w:r>
      <w:r>
        <w:rPr>
          <w:rFonts w:ascii="Times New Roman" w:eastAsia="仿宋" w:hAnsi="仿宋"/>
          <w:sz w:val="30"/>
          <w:szCs w:val="30"/>
        </w:rPr>
        <w:t>·</w:t>
      </w:r>
      <w:r w:rsidRPr="003E2A3C">
        <w:rPr>
          <w:rFonts w:ascii="Times New Roman" w:eastAsia="仿宋" w:hAnsi="仿宋"/>
          <w:sz w:val="30"/>
          <w:szCs w:val="30"/>
        </w:rPr>
        <w:t>创新</w:t>
      </w:r>
      <w:r>
        <w:rPr>
          <w:rFonts w:ascii="Times New Roman" w:eastAsia="仿宋" w:hAnsi="仿宋" w:hint="eastAsia"/>
          <w:sz w:val="30"/>
          <w:szCs w:val="30"/>
        </w:rPr>
        <w:t>驱动</w:t>
      </w:r>
    </w:p>
    <w:p w:rsidR="001E0FF4" w:rsidRDefault="001E0FF4" w:rsidP="001E0FF4">
      <w:pPr>
        <w:ind w:leftChars="0" w:left="0" w:firstLineChars="200" w:firstLine="600"/>
        <w:rPr>
          <w:rFonts w:ascii="Times New Roman" w:eastAsia="仿宋" w:hAnsi="仿宋"/>
          <w:sz w:val="30"/>
          <w:szCs w:val="30"/>
        </w:rPr>
      </w:pPr>
      <w:r w:rsidRPr="003E2A3C">
        <w:rPr>
          <w:rFonts w:ascii="Times New Roman" w:eastAsia="仿宋" w:hAnsi="仿宋"/>
          <w:sz w:val="30"/>
          <w:szCs w:val="30"/>
        </w:rPr>
        <w:t>二、会议时间和</w:t>
      </w:r>
      <w:r>
        <w:rPr>
          <w:rFonts w:ascii="Times New Roman" w:eastAsia="仿宋" w:hAnsi="仿宋" w:hint="eastAsia"/>
          <w:sz w:val="30"/>
          <w:szCs w:val="30"/>
        </w:rPr>
        <w:t>地点</w:t>
      </w:r>
    </w:p>
    <w:p w:rsidR="001E0FF4" w:rsidRDefault="001E0FF4" w:rsidP="001E0FF4">
      <w:pPr>
        <w:ind w:leftChars="0" w:left="0" w:firstLineChars="200" w:firstLine="600"/>
        <w:rPr>
          <w:rFonts w:ascii="Times New Roman" w:eastAsia="仿宋" w:hAnsi="Times New Roman"/>
          <w:sz w:val="30"/>
          <w:szCs w:val="30"/>
        </w:rPr>
      </w:pPr>
      <w:r>
        <w:rPr>
          <w:rFonts w:ascii="Times New Roman" w:eastAsia="仿宋" w:hAnsi="仿宋" w:hint="eastAsia"/>
          <w:sz w:val="30"/>
          <w:szCs w:val="30"/>
        </w:rPr>
        <w:t>（一）</w:t>
      </w:r>
      <w:r w:rsidRPr="003E2A3C">
        <w:rPr>
          <w:rFonts w:ascii="Times New Roman" w:eastAsia="仿宋" w:hAnsi="仿宋"/>
          <w:sz w:val="30"/>
          <w:szCs w:val="30"/>
        </w:rPr>
        <w:t>会议时间：</w:t>
      </w:r>
      <w:r w:rsidRPr="003E2A3C">
        <w:rPr>
          <w:rFonts w:ascii="Times New Roman" w:eastAsia="仿宋" w:hAnsi="Times New Roman"/>
          <w:sz w:val="30"/>
          <w:szCs w:val="30"/>
        </w:rPr>
        <w:t>2016</w:t>
      </w:r>
      <w:r w:rsidRPr="003E2A3C">
        <w:rPr>
          <w:rFonts w:ascii="Times New Roman" w:eastAsia="仿宋" w:hAnsi="仿宋"/>
          <w:sz w:val="30"/>
          <w:szCs w:val="30"/>
        </w:rPr>
        <w:t>年</w:t>
      </w:r>
      <w:r w:rsidRPr="003E2A3C">
        <w:rPr>
          <w:rFonts w:ascii="Times New Roman" w:eastAsia="仿宋" w:hAnsi="Times New Roman"/>
          <w:sz w:val="30"/>
          <w:szCs w:val="30"/>
        </w:rPr>
        <w:t>6</w:t>
      </w:r>
      <w:r w:rsidRPr="003E2A3C">
        <w:rPr>
          <w:rFonts w:ascii="Times New Roman" w:eastAsia="仿宋" w:hAnsi="仿宋"/>
          <w:sz w:val="30"/>
          <w:szCs w:val="30"/>
        </w:rPr>
        <w:t>月</w:t>
      </w:r>
      <w:r w:rsidRPr="003E2A3C">
        <w:rPr>
          <w:rFonts w:ascii="Times New Roman" w:eastAsia="仿宋" w:hAnsi="Times New Roman"/>
          <w:sz w:val="30"/>
          <w:szCs w:val="30"/>
        </w:rPr>
        <w:t>13</w:t>
      </w:r>
      <w:r w:rsidRPr="003E2A3C">
        <w:rPr>
          <w:rFonts w:ascii="Times New Roman" w:eastAsia="仿宋" w:hAnsi="仿宋"/>
          <w:sz w:val="30"/>
          <w:szCs w:val="30"/>
        </w:rPr>
        <w:t>日至</w:t>
      </w:r>
      <w:r w:rsidRPr="003E2A3C">
        <w:rPr>
          <w:rFonts w:ascii="Times New Roman" w:eastAsia="仿宋" w:hAnsi="Times New Roman"/>
          <w:sz w:val="30"/>
          <w:szCs w:val="30"/>
        </w:rPr>
        <w:t>15</w:t>
      </w:r>
      <w:r>
        <w:rPr>
          <w:rFonts w:ascii="Times New Roman" w:eastAsia="仿宋" w:hAnsi="Times New Roman" w:hint="eastAsia"/>
          <w:sz w:val="30"/>
          <w:szCs w:val="30"/>
        </w:rPr>
        <w:t>日</w:t>
      </w:r>
    </w:p>
    <w:p w:rsidR="001E0FF4" w:rsidRDefault="001E0FF4" w:rsidP="001E0FF4">
      <w:pPr>
        <w:ind w:leftChars="0" w:left="0" w:firstLineChars="200" w:firstLine="600"/>
        <w:rPr>
          <w:rFonts w:ascii="Times New Roman" w:eastAsia="仿宋" w:hAnsi="仿宋"/>
          <w:sz w:val="30"/>
          <w:szCs w:val="30"/>
        </w:rPr>
      </w:pPr>
      <w:r>
        <w:rPr>
          <w:rFonts w:ascii="Times New Roman" w:eastAsia="仿宋" w:hAnsi="仿宋" w:hint="eastAsia"/>
          <w:sz w:val="30"/>
          <w:szCs w:val="30"/>
        </w:rPr>
        <w:t>（二）</w:t>
      </w:r>
      <w:r w:rsidRPr="003E2A3C">
        <w:rPr>
          <w:rFonts w:ascii="Times New Roman" w:eastAsia="仿宋" w:hAnsi="仿宋"/>
          <w:sz w:val="30"/>
          <w:szCs w:val="30"/>
        </w:rPr>
        <w:t>会议地点：上海新发展亚太</w:t>
      </w:r>
      <w:r w:rsidRPr="003E2A3C">
        <w:rPr>
          <w:rFonts w:ascii="Times New Roman" w:eastAsia="仿宋" w:hAnsi="Times New Roman"/>
          <w:sz w:val="30"/>
          <w:szCs w:val="30"/>
        </w:rPr>
        <w:t>JW</w:t>
      </w:r>
      <w:r w:rsidRPr="003E2A3C">
        <w:rPr>
          <w:rFonts w:ascii="Times New Roman" w:eastAsia="仿宋" w:hAnsi="仿宋"/>
          <w:sz w:val="30"/>
          <w:szCs w:val="30"/>
        </w:rPr>
        <w:t>万豪</w:t>
      </w:r>
      <w:r>
        <w:rPr>
          <w:rFonts w:ascii="Times New Roman" w:eastAsia="仿宋" w:hAnsi="仿宋" w:hint="eastAsia"/>
          <w:sz w:val="30"/>
          <w:szCs w:val="30"/>
        </w:rPr>
        <w:t>酒店</w:t>
      </w:r>
    </w:p>
    <w:p w:rsidR="001E0FF4" w:rsidRDefault="001E0FF4" w:rsidP="001E0FF4">
      <w:pPr>
        <w:ind w:leftChars="0" w:left="0" w:firstLineChars="200" w:firstLine="600"/>
        <w:rPr>
          <w:rFonts w:ascii="Times New Roman" w:eastAsia="仿宋" w:hAnsi="Times New Roman"/>
          <w:sz w:val="30"/>
          <w:szCs w:val="30"/>
        </w:rPr>
      </w:pPr>
      <w:r>
        <w:rPr>
          <w:rFonts w:ascii="Times New Roman" w:eastAsia="仿宋" w:hAnsi="仿宋" w:hint="eastAsia"/>
          <w:sz w:val="30"/>
          <w:szCs w:val="30"/>
        </w:rPr>
        <w:t xml:space="preserve">      </w:t>
      </w:r>
      <w:r w:rsidRPr="003E2A3C">
        <w:rPr>
          <w:rFonts w:ascii="Times New Roman" w:eastAsia="仿宋" w:hAnsi="仿宋"/>
          <w:sz w:val="30"/>
          <w:szCs w:val="30"/>
        </w:rPr>
        <w:t>地址：上海市普陀区大渡河路</w:t>
      </w:r>
      <w:r w:rsidRPr="003E2A3C">
        <w:rPr>
          <w:rFonts w:ascii="Times New Roman" w:eastAsia="仿宋" w:hAnsi="Times New Roman"/>
          <w:sz w:val="30"/>
          <w:szCs w:val="30"/>
        </w:rPr>
        <w:t>158</w:t>
      </w:r>
      <w:r>
        <w:rPr>
          <w:rFonts w:ascii="Times New Roman" w:eastAsia="仿宋" w:hAnsi="Times New Roman" w:hint="eastAsia"/>
          <w:sz w:val="30"/>
          <w:szCs w:val="30"/>
        </w:rPr>
        <w:t>号</w:t>
      </w:r>
    </w:p>
    <w:p w:rsidR="001E0FF4" w:rsidRDefault="001E0FF4" w:rsidP="001E0FF4">
      <w:pPr>
        <w:ind w:leftChars="0" w:left="0" w:firstLineChars="200" w:firstLine="600"/>
        <w:rPr>
          <w:rFonts w:ascii="Times New Roman" w:eastAsia="仿宋" w:hAnsi="仿宋"/>
          <w:sz w:val="30"/>
          <w:szCs w:val="30"/>
        </w:rPr>
      </w:pPr>
      <w:r>
        <w:rPr>
          <w:rFonts w:ascii="Times New Roman" w:eastAsia="仿宋" w:hAnsi="Times New Roman" w:hint="eastAsia"/>
          <w:sz w:val="30"/>
          <w:szCs w:val="30"/>
        </w:rPr>
        <w:t xml:space="preserve">      </w:t>
      </w:r>
      <w:r>
        <w:rPr>
          <w:rFonts w:ascii="Times New Roman" w:eastAsia="仿宋" w:hAnsi="仿宋" w:hint="eastAsia"/>
          <w:sz w:val="30"/>
          <w:szCs w:val="30"/>
        </w:rPr>
        <w:t>电话：</w:t>
      </w:r>
      <w:r>
        <w:rPr>
          <w:rFonts w:ascii="Times New Roman" w:eastAsia="仿宋" w:hAnsi="仿宋" w:hint="eastAsia"/>
          <w:sz w:val="30"/>
          <w:szCs w:val="30"/>
        </w:rPr>
        <w:t>021-22156666</w:t>
      </w:r>
    </w:p>
    <w:p w:rsidR="001E0FF4" w:rsidRDefault="001E0FF4" w:rsidP="001E0FF4">
      <w:pPr>
        <w:ind w:leftChars="0" w:left="0" w:firstLineChars="200" w:firstLine="600"/>
        <w:rPr>
          <w:rFonts w:ascii="Times New Roman" w:eastAsia="仿宋" w:hAnsi="仿宋"/>
          <w:sz w:val="30"/>
          <w:szCs w:val="30"/>
        </w:rPr>
      </w:pPr>
      <w:r>
        <w:rPr>
          <w:rFonts w:ascii="Times New Roman" w:eastAsia="仿宋" w:hAnsi="仿宋" w:hint="eastAsia"/>
          <w:sz w:val="30"/>
          <w:szCs w:val="30"/>
        </w:rPr>
        <w:t>三、住宿酒店</w:t>
      </w:r>
    </w:p>
    <w:p w:rsidR="001E0FF4" w:rsidRDefault="001E0FF4" w:rsidP="001E0FF4">
      <w:pPr>
        <w:ind w:leftChars="0" w:left="0" w:firstLineChars="200" w:firstLine="600"/>
        <w:rPr>
          <w:rFonts w:ascii="Times New Roman" w:eastAsia="仿宋" w:hAnsi="仿宋"/>
          <w:sz w:val="30"/>
          <w:szCs w:val="30"/>
        </w:rPr>
      </w:pPr>
      <w:r>
        <w:rPr>
          <w:rFonts w:ascii="Times New Roman" w:eastAsia="仿宋" w:hAnsi="仿宋" w:hint="eastAsia"/>
          <w:sz w:val="30"/>
          <w:szCs w:val="30"/>
        </w:rPr>
        <w:t>（一）</w:t>
      </w:r>
      <w:r w:rsidRPr="00FD7A96">
        <w:rPr>
          <w:rFonts w:ascii="Times New Roman" w:eastAsia="仿宋" w:hAnsi="仿宋"/>
          <w:sz w:val="30"/>
          <w:szCs w:val="30"/>
        </w:rPr>
        <w:t>上海</w:t>
      </w:r>
      <w:r>
        <w:rPr>
          <w:rFonts w:ascii="Times New Roman" w:eastAsia="仿宋" w:hAnsi="仿宋" w:hint="eastAsia"/>
          <w:sz w:val="30"/>
          <w:szCs w:val="30"/>
        </w:rPr>
        <w:t>新</w:t>
      </w:r>
      <w:r>
        <w:rPr>
          <w:rFonts w:ascii="Times New Roman" w:eastAsia="仿宋" w:hAnsi="仿宋"/>
          <w:sz w:val="30"/>
          <w:szCs w:val="30"/>
        </w:rPr>
        <w:t>发展亚太</w:t>
      </w:r>
      <w:r>
        <w:rPr>
          <w:rFonts w:ascii="Times New Roman" w:eastAsia="仿宋" w:hAnsi="仿宋" w:hint="eastAsia"/>
          <w:sz w:val="30"/>
          <w:szCs w:val="30"/>
        </w:rPr>
        <w:t>JW</w:t>
      </w:r>
      <w:r>
        <w:rPr>
          <w:rFonts w:ascii="Times New Roman" w:eastAsia="仿宋" w:hAnsi="仿宋" w:hint="eastAsia"/>
          <w:sz w:val="30"/>
          <w:szCs w:val="30"/>
        </w:rPr>
        <w:t>万豪酒店</w:t>
      </w:r>
    </w:p>
    <w:p w:rsidR="001E0FF4" w:rsidRDefault="001E0FF4" w:rsidP="001E0FF4">
      <w:pPr>
        <w:ind w:leftChars="0" w:left="0" w:firstLineChars="200" w:firstLine="600"/>
        <w:rPr>
          <w:rFonts w:ascii="Times New Roman" w:eastAsia="仿宋" w:hAnsi="仿宋"/>
          <w:sz w:val="30"/>
          <w:szCs w:val="30"/>
        </w:rPr>
      </w:pPr>
      <w:r>
        <w:rPr>
          <w:rFonts w:ascii="Times New Roman" w:eastAsia="仿宋" w:hAnsi="仿宋" w:hint="eastAsia"/>
          <w:sz w:val="30"/>
          <w:szCs w:val="30"/>
        </w:rPr>
        <w:t xml:space="preserve">      </w:t>
      </w:r>
      <w:r w:rsidRPr="003E2A3C">
        <w:rPr>
          <w:rFonts w:ascii="Times New Roman" w:eastAsia="仿宋" w:hAnsi="仿宋"/>
          <w:sz w:val="30"/>
          <w:szCs w:val="30"/>
        </w:rPr>
        <w:t>地址：上海市普陀区大渡河路</w:t>
      </w:r>
      <w:r w:rsidRPr="003E2A3C">
        <w:rPr>
          <w:rFonts w:ascii="Times New Roman" w:eastAsia="仿宋" w:hAnsi="Times New Roman"/>
          <w:sz w:val="30"/>
          <w:szCs w:val="30"/>
        </w:rPr>
        <w:t>158</w:t>
      </w:r>
      <w:r>
        <w:rPr>
          <w:rFonts w:ascii="Times New Roman" w:eastAsia="仿宋" w:hAnsi="Times New Roman" w:hint="eastAsia"/>
          <w:sz w:val="30"/>
          <w:szCs w:val="30"/>
        </w:rPr>
        <w:t>号（</w:t>
      </w:r>
      <w:r>
        <w:rPr>
          <w:rFonts w:ascii="Times New Roman" w:eastAsia="仿宋" w:hAnsi="仿宋" w:hint="eastAsia"/>
          <w:sz w:val="30"/>
          <w:szCs w:val="30"/>
        </w:rPr>
        <w:t>021-22156666</w:t>
      </w:r>
      <w:r>
        <w:rPr>
          <w:rFonts w:ascii="Times New Roman" w:eastAsia="仿宋" w:hAnsi="仿宋" w:hint="eastAsia"/>
          <w:sz w:val="30"/>
          <w:szCs w:val="30"/>
        </w:rPr>
        <w:t>）</w:t>
      </w:r>
    </w:p>
    <w:p w:rsidR="001E0FF4" w:rsidRDefault="001E0FF4" w:rsidP="001E0FF4">
      <w:pPr>
        <w:ind w:leftChars="0" w:left="0" w:firstLineChars="500" w:firstLine="1500"/>
        <w:rPr>
          <w:rFonts w:ascii="Times New Roman" w:eastAsia="仿宋" w:hAnsi="仿宋"/>
          <w:sz w:val="30"/>
          <w:szCs w:val="30"/>
        </w:rPr>
      </w:pPr>
      <w:r w:rsidRPr="00FD7A96">
        <w:rPr>
          <w:rFonts w:ascii="Times New Roman" w:eastAsia="仿宋" w:hAnsi="仿宋"/>
          <w:sz w:val="30"/>
          <w:szCs w:val="30"/>
        </w:rPr>
        <w:t>费用：</w:t>
      </w:r>
      <w:r>
        <w:rPr>
          <w:rFonts w:ascii="Times New Roman" w:eastAsia="仿宋" w:hAnsi="仿宋" w:hint="eastAsia"/>
          <w:sz w:val="30"/>
          <w:szCs w:val="30"/>
        </w:rPr>
        <w:t>单人</w:t>
      </w:r>
      <w:r w:rsidRPr="00FD7A96">
        <w:rPr>
          <w:rFonts w:ascii="Times New Roman" w:eastAsia="仿宋" w:hAnsi="仿宋"/>
          <w:sz w:val="30"/>
          <w:szCs w:val="30"/>
        </w:rPr>
        <w:t>间</w:t>
      </w:r>
      <w:r>
        <w:rPr>
          <w:rFonts w:ascii="Times New Roman" w:eastAsia="仿宋" w:hAnsi="仿宋" w:hint="eastAsia"/>
          <w:sz w:val="30"/>
          <w:szCs w:val="30"/>
        </w:rPr>
        <w:t>：</w:t>
      </w:r>
      <w:r>
        <w:rPr>
          <w:rFonts w:ascii="Times New Roman" w:eastAsia="仿宋" w:hAnsi="仿宋" w:hint="eastAsia"/>
          <w:sz w:val="30"/>
          <w:szCs w:val="30"/>
        </w:rPr>
        <w:t>980</w:t>
      </w:r>
      <w:r>
        <w:rPr>
          <w:rFonts w:ascii="Times New Roman" w:eastAsia="仿宋" w:hAnsi="仿宋" w:hint="eastAsia"/>
          <w:sz w:val="30"/>
          <w:szCs w:val="30"/>
        </w:rPr>
        <w:t>元</w:t>
      </w:r>
      <w:r>
        <w:rPr>
          <w:rFonts w:ascii="Times New Roman" w:eastAsia="仿宋" w:hAnsi="仿宋" w:hint="eastAsia"/>
          <w:sz w:val="30"/>
          <w:szCs w:val="30"/>
        </w:rPr>
        <w:t>/</w:t>
      </w:r>
      <w:r>
        <w:rPr>
          <w:rFonts w:ascii="Times New Roman" w:eastAsia="仿宋" w:hAnsi="仿宋" w:hint="eastAsia"/>
          <w:sz w:val="30"/>
          <w:szCs w:val="30"/>
        </w:rPr>
        <w:t>间</w:t>
      </w:r>
      <w:r w:rsidRPr="00D97A94">
        <w:rPr>
          <w:rFonts w:ascii="Times New Roman" w:eastAsia="仿宋" w:hAnsi="仿宋" w:hint="eastAsia"/>
          <w:sz w:val="30"/>
          <w:szCs w:val="30"/>
        </w:rPr>
        <w:t>˙</w:t>
      </w:r>
      <w:r>
        <w:rPr>
          <w:rFonts w:ascii="Times New Roman" w:eastAsia="仿宋" w:hAnsi="仿宋" w:hint="eastAsia"/>
          <w:sz w:val="30"/>
          <w:szCs w:val="30"/>
        </w:rPr>
        <w:t>夜</w:t>
      </w:r>
    </w:p>
    <w:p w:rsidR="001E0FF4" w:rsidRDefault="001E0FF4" w:rsidP="001E0FF4">
      <w:pPr>
        <w:ind w:leftChars="0" w:left="0" w:firstLineChars="800" w:firstLine="2400"/>
        <w:rPr>
          <w:rFonts w:ascii="Times New Roman" w:eastAsia="仿宋" w:hAnsi="仿宋"/>
          <w:sz w:val="30"/>
          <w:szCs w:val="30"/>
        </w:rPr>
      </w:pPr>
      <w:r>
        <w:rPr>
          <w:rFonts w:ascii="Times New Roman" w:eastAsia="仿宋" w:hAnsi="仿宋" w:hint="eastAsia"/>
          <w:sz w:val="30"/>
          <w:szCs w:val="30"/>
        </w:rPr>
        <w:t>双</w:t>
      </w:r>
      <w:r>
        <w:rPr>
          <w:rFonts w:ascii="Times New Roman" w:eastAsia="仿宋" w:hAnsi="仿宋"/>
          <w:sz w:val="30"/>
          <w:szCs w:val="30"/>
        </w:rPr>
        <w:t>人</w:t>
      </w:r>
      <w:r>
        <w:rPr>
          <w:rFonts w:ascii="Times New Roman" w:eastAsia="仿宋" w:hAnsi="仿宋" w:hint="eastAsia"/>
          <w:sz w:val="30"/>
          <w:szCs w:val="30"/>
        </w:rPr>
        <w:t>间：</w:t>
      </w:r>
      <w:r>
        <w:rPr>
          <w:rFonts w:ascii="Times New Roman" w:eastAsia="仿宋" w:hAnsi="仿宋" w:hint="eastAsia"/>
          <w:sz w:val="30"/>
          <w:szCs w:val="30"/>
        </w:rPr>
        <w:t>1080</w:t>
      </w:r>
      <w:r>
        <w:rPr>
          <w:rFonts w:ascii="Times New Roman" w:eastAsia="仿宋" w:hAnsi="仿宋" w:hint="eastAsia"/>
          <w:sz w:val="30"/>
          <w:szCs w:val="30"/>
        </w:rPr>
        <w:t>元</w:t>
      </w:r>
      <w:r>
        <w:rPr>
          <w:rFonts w:ascii="Times New Roman" w:eastAsia="仿宋" w:hAnsi="仿宋" w:hint="eastAsia"/>
          <w:sz w:val="30"/>
          <w:szCs w:val="30"/>
        </w:rPr>
        <w:t>/</w:t>
      </w:r>
      <w:r>
        <w:rPr>
          <w:rFonts w:ascii="Times New Roman" w:eastAsia="仿宋" w:hAnsi="仿宋" w:hint="eastAsia"/>
          <w:sz w:val="30"/>
          <w:szCs w:val="30"/>
        </w:rPr>
        <w:t>间</w:t>
      </w:r>
      <w:r w:rsidRPr="00D97A94">
        <w:rPr>
          <w:rFonts w:ascii="Times New Roman" w:eastAsia="仿宋" w:hAnsi="仿宋" w:hint="eastAsia"/>
          <w:sz w:val="30"/>
          <w:szCs w:val="30"/>
        </w:rPr>
        <w:t>˙夜（房源较紧</w:t>
      </w:r>
      <w:r>
        <w:rPr>
          <w:rFonts w:ascii="Times New Roman" w:eastAsia="仿宋" w:hAnsi="仿宋" w:hint="eastAsia"/>
          <w:sz w:val="30"/>
          <w:szCs w:val="30"/>
        </w:rPr>
        <w:t>）</w:t>
      </w:r>
    </w:p>
    <w:p w:rsidR="001E0FF4" w:rsidRDefault="001E0FF4" w:rsidP="001E0FF4">
      <w:pPr>
        <w:ind w:leftChars="0" w:left="0" w:firstLineChars="200" w:firstLine="600"/>
        <w:rPr>
          <w:rFonts w:ascii="Times New Roman" w:eastAsia="仿宋" w:hAnsi="仿宋"/>
          <w:sz w:val="30"/>
          <w:szCs w:val="30"/>
        </w:rPr>
      </w:pPr>
      <w:r>
        <w:rPr>
          <w:rFonts w:ascii="Times New Roman" w:eastAsia="仿宋" w:hAnsi="仿宋" w:hint="eastAsia"/>
          <w:sz w:val="30"/>
          <w:szCs w:val="30"/>
        </w:rPr>
        <w:t>（二）上海光大会展中心国际大酒店</w:t>
      </w:r>
    </w:p>
    <w:p w:rsidR="001E0FF4" w:rsidRDefault="001E0FF4" w:rsidP="001E0FF4">
      <w:pPr>
        <w:ind w:leftChars="0" w:left="0" w:firstLineChars="500" w:firstLine="1500"/>
        <w:rPr>
          <w:rFonts w:ascii="Times New Roman" w:eastAsia="仿宋" w:hAnsi="仿宋"/>
          <w:sz w:val="30"/>
          <w:szCs w:val="30"/>
        </w:rPr>
      </w:pPr>
      <w:r>
        <w:rPr>
          <w:rFonts w:ascii="Times New Roman" w:eastAsia="仿宋" w:hAnsi="仿宋" w:hint="eastAsia"/>
          <w:sz w:val="30"/>
          <w:szCs w:val="30"/>
        </w:rPr>
        <w:t>地址：</w:t>
      </w:r>
      <w:r w:rsidRPr="00F213D0">
        <w:rPr>
          <w:rFonts w:ascii="Times New Roman" w:eastAsia="仿宋" w:hAnsi="仿宋"/>
          <w:sz w:val="30"/>
          <w:szCs w:val="30"/>
        </w:rPr>
        <w:t>上海</w:t>
      </w:r>
      <w:r>
        <w:rPr>
          <w:rFonts w:ascii="Times New Roman" w:eastAsia="仿宋" w:hAnsi="仿宋"/>
          <w:sz w:val="30"/>
          <w:szCs w:val="30"/>
        </w:rPr>
        <w:t>市</w:t>
      </w:r>
      <w:r w:rsidRPr="00F213D0">
        <w:rPr>
          <w:rFonts w:ascii="Times New Roman" w:eastAsia="仿宋" w:hAnsi="仿宋"/>
          <w:sz w:val="30"/>
          <w:szCs w:val="30"/>
        </w:rPr>
        <w:t>徐汇区漕宝路</w:t>
      </w:r>
      <w:r w:rsidRPr="00F213D0">
        <w:rPr>
          <w:rFonts w:ascii="Times New Roman" w:eastAsia="仿宋" w:hAnsi="仿宋"/>
          <w:sz w:val="30"/>
          <w:szCs w:val="30"/>
        </w:rPr>
        <w:t>66</w:t>
      </w:r>
      <w:r>
        <w:rPr>
          <w:rFonts w:ascii="Times New Roman" w:eastAsia="仿宋" w:hAnsi="仿宋" w:hint="eastAsia"/>
          <w:sz w:val="30"/>
          <w:szCs w:val="30"/>
        </w:rPr>
        <w:t>号（</w:t>
      </w:r>
      <w:r>
        <w:rPr>
          <w:rFonts w:ascii="Times New Roman" w:eastAsia="仿宋" w:hAnsi="仿宋" w:hint="eastAsia"/>
          <w:sz w:val="30"/>
          <w:szCs w:val="30"/>
        </w:rPr>
        <w:t>021-64842500</w:t>
      </w:r>
      <w:r>
        <w:rPr>
          <w:rFonts w:ascii="Times New Roman" w:eastAsia="仿宋" w:hAnsi="仿宋" w:hint="eastAsia"/>
          <w:sz w:val="30"/>
          <w:szCs w:val="30"/>
        </w:rPr>
        <w:t>）</w:t>
      </w:r>
    </w:p>
    <w:p w:rsidR="001E0FF4" w:rsidRPr="001E0FF4" w:rsidRDefault="001E0FF4" w:rsidP="001E0FF4">
      <w:pPr>
        <w:ind w:leftChars="0" w:left="0" w:firstLineChars="500" w:firstLine="1500"/>
        <w:rPr>
          <w:rFonts w:ascii="华文中宋" w:eastAsia="华文中宋" w:hAnsi="华文中宋"/>
          <w:sz w:val="36"/>
          <w:szCs w:val="36"/>
        </w:rPr>
      </w:pPr>
      <w:r>
        <w:rPr>
          <w:rFonts w:ascii="Times New Roman" w:eastAsia="仿宋" w:hAnsi="仿宋" w:hint="eastAsia"/>
          <w:sz w:val="30"/>
          <w:szCs w:val="30"/>
        </w:rPr>
        <w:t>费用：</w:t>
      </w:r>
      <w:r w:rsidRPr="00FD7A96">
        <w:rPr>
          <w:rFonts w:ascii="Times New Roman" w:eastAsia="仿宋" w:hAnsi="仿宋"/>
          <w:sz w:val="30"/>
          <w:szCs w:val="30"/>
        </w:rPr>
        <w:t>标准间</w:t>
      </w:r>
      <w:r>
        <w:rPr>
          <w:rFonts w:ascii="Times New Roman" w:eastAsia="仿宋" w:hAnsi="仿宋" w:hint="eastAsia"/>
          <w:sz w:val="30"/>
          <w:szCs w:val="30"/>
        </w:rPr>
        <w:t>：</w:t>
      </w:r>
      <w:r>
        <w:rPr>
          <w:rFonts w:ascii="Times New Roman" w:eastAsia="仿宋" w:hAnsi="仿宋" w:hint="eastAsia"/>
          <w:sz w:val="30"/>
          <w:szCs w:val="30"/>
        </w:rPr>
        <w:t>430</w:t>
      </w:r>
      <w:r>
        <w:rPr>
          <w:rFonts w:ascii="Times New Roman" w:eastAsia="仿宋" w:hAnsi="仿宋" w:hint="eastAsia"/>
          <w:sz w:val="30"/>
          <w:szCs w:val="30"/>
        </w:rPr>
        <w:t>元</w:t>
      </w:r>
      <w:r>
        <w:rPr>
          <w:rFonts w:ascii="Times New Roman" w:eastAsia="仿宋" w:hAnsi="仿宋" w:hint="eastAsia"/>
          <w:sz w:val="30"/>
          <w:szCs w:val="30"/>
        </w:rPr>
        <w:t>/</w:t>
      </w:r>
      <w:r>
        <w:rPr>
          <w:rFonts w:ascii="Times New Roman" w:eastAsia="仿宋" w:hAnsi="仿宋" w:hint="eastAsia"/>
          <w:sz w:val="30"/>
          <w:szCs w:val="30"/>
        </w:rPr>
        <w:t>间</w:t>
      </w:r>
      <w:r w:rsidRPr="00D97A94">
        <w:rPr>
          <w:rFonts w:ascii="Times New Roman" w:eastAsia="仿宋" w:hAnsi="仿宋" w:hint="eastAsia"/>
          <w:sz w:val="30"/>
          <w:szCs w:val="30"/>
        </w:rPr>
        <w:t>˙</w:t>
      </w:r>
      <w:r>
        <w:rPr>
          <w:rFonts w:ascii="Times New Roman" w:eastAsia="仿宋" w:hAnsi="仿宋" w:hint="eastAsia"/>
          <w:sz w:val="30"/>
          <w:szCs w:val="30"/>
        </w:rPr>
        <w:t>夜</w:t>
      </w:r>
    </w:p>
    <w:sectPr w:rsidR="001E0FF4" w:rsidRPr="001E0FF4" w:rsidSect="00E43D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654" w:rsidRDefault="004E3654" w:rsidP="001E0FF4">
      <w:pPr>
        <w:ind w:left="176"/>
      </w:pPr>
      <w:r>
        <w:separator/>
      </w:r>
    </w:p>
  </w:endnote>
  <w:endnote w:type="continuationSeparator" w:id="1">
    <w:p w:rsidR="004E3654" w:rsidRDefault="004E3654" w:rsidP="001E0FF4">
      <w:pPr>
        <w:ind w:left="17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800" w:rsidRDefault="00147800" w:rsidP="00147800">
    <w:pPr>
      <w:pStyle w:val="a4"/>
      <w:ind w:left="17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800" w:rsidRDefault="00147800" w:rsidP="00147800">
    <w:pPr>
      <w:pStyle w:val="a4"/>
      <w:ind w:left="17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800" w:rsidRDefault="00147800" w:rsidP="00147800">
    <w:pPr>
      <w:pStyle w:val="a4"/>
      <w:ind w:left="17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654" w:rsidRDefault="004E3654" w:rsidP="001E0FF4">
      <w:pPr>
        <w:ind w:left="176"/>
      </w:pPr>
      <w:r>
        <w:separator/>
      </w:r>
    </w:p>
  </w:footnote>
  <w:footnote w:type="continuationSeparator" w:id="1">
    <w:p w:rsidR="004E3654" w:rsidRDefault="004E3654" w:rsidP="001E0FF4">
      <w:pPr>
        <w:ind w:left="17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800" w:rsidRDefault="00147800" w:rsidP="00147800">
    <w:pPr>
      <w:pStyle w:val="a3"/>
      <w:ind w:left="17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800" w:rsidRDefault="00147800" w:rsidP="00147800">
    <w:pPr>
      <w:pStyle w:val="a3"/>
      <w:pBdr>
        <w:bottom w:val="none" w:sz="0" w:space="0" w:color="auto"/>
      </w:pBdr>
      <w:ind w:left="17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800" w:rsidRDefault="00147800" w:rsidP="00147800">
    <w:pPr>
      <w:pStyle w:val="a3"/>
      <w:ind w:left="17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0FF4"/>
    <w:rsid w:val="00147800"/>
    <w:rsid w:val="00181A9D"/>
    <w:rsid w:val="001E0FF4"/>
    <w:rsid w:val="004E3654"/>
    <w:rsid w:val="00E43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F4"/>
    <w:pPr>
      <w:widowControl w:val="0"/>
      <w:ind w:leftChars="84" w:left="84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0F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0FF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0F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0FF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4780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4780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317</Characters>
  <Application>Microsoft Office Word</Application>
  <DocSecurity>0</DocSecurity>
  <Lines>2</Lines>
  <Paragraphs>1</Paragraphs>
  <ScaleCrop>false</ScaleCrop>
  <Company>Lenovo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y</dc:creator>
  <cp:keywords/>
  <dc:description/>
  <cp:lastModifiedBy>liu y</cp:lastModifiedBy>
  <cp:revision>3</cp:revision>
  <cp:lastPrinted>2016-06-01T04:17:00Z</cp:lastPrinted>
  <dcterms:created xsi:type="dcterms:W3CDTF">2016-06-01T04:07:00Z</dcterms:created>
  <dcterms:modified xsi:type="dcterms:W3CDTF">2016-06-01T04:23:00Z</dcterms:modified>
</cp:coreProperties>
</file>